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2" w:type="dxa"/>
        <w:jc w:val="center"/>
        <w:tblCellSpacing w:w="0" w:type="dxa"/>
        <w:tblInd w:w="356" w:type="dxa"/>
        <w:tblCellMar>
          <w:left w:w="0" w:type="dxa"/>
          <w:right w:w="0" w:type="dxa"/>
        </w:tblCellMar>
        <w:tblLook w:val="04A0"/>
      </w:tblPr>
      <w:tblGrid>
        <w:gridCol w:w="4822"/>
        <w:gridCol w:w="4560"/>
      </w:tblGrid>
      <w:tr w:rsidR="001C6018" w:rsidRPr="001C6018" w:rsidTr="001C6018">
        <w:trPr>
          <w:tblCellSpacing w:w="0" w:type="dxa"/>
          <w:jc w:val="center"/>
        </w:trPr>
        <w:tc>
          <w:tcPr>
            <w:tcW w:w="9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018" w:rsidRPr="001C6018" w:rsidRDefault="001C6018" w:rsidP="001C601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1C6018">
              <w:rPr>
                <w:rFonts w:ascii="Cordia New" w:eastAsia="Times New Roman" w:hAnsi="Cordia New" w:cs="Cordia New"/>
                <w:noProof/>
                <w:sz w:val="28"/>
                <w:szCs w:val="28"/>
                <w:lang w:bidi="th-TH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018"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  <w:br/>
            </w:r>
            <w:r w:rsidRPr="001C601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  <w:lang w:bidi="th-TH"/>
              </w:rPr>
              <w:t>ประกาศองค์การบริหารส่วนตำบลเพ็กใหญ่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br/>
            </w:r>
            <w:r w:rsidRPr="001C601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  <w:lang w:bidi="th-TH"/>
              </w:rPr>
              <w:t>เรื่อง ประกาศผู้ชนะการเสนอราคา</w:t>
            </w:r>
            <w:r w:rsidRPr="001C601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C601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  <w:lang w:bidi="th-TH"/>
              </w:rPr>
              <w:t>จ้างซ่อมแซมถนนดินลงลูกรัง สายนานายทองขัน เตชะแก้ว ถึง นานายสมจิตร หมู่ที่ ๑๐ บ้านโนนแต้ โดยวิธีเฉพาะเจาะจง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br/>
              <w:t xml:space="preserve">-------------------------------------------------------------------- </w:t>
            </w:r>
          </w:p>
        </w:tc>
      </w:tr>
      <w:tr w:rsidR="001C6018" w:rsidRPr="001C6018" w:rsidTr="001C6018">
        <w:trPr>
          <w:tblCellSpacing w:w="0" w:type="dxa"/>
          <w:jc w:val="center"/>
        </w:trPr>
        <w:tc>
          <w:tcPr>
            <w:tcW w:w="9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018" w:rsidRPr="001C6018" w:rsidRDefault="001C6018" w:rsidP="001C601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              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ตามที่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 xml:space="preserve"> 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องค์การบริหารส่วนตำบลเพ็กใหญ่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ได้มีโครงการ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 xml:space="preserve"> 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จ้างซ่อมแซมถนนดินลงลูกรัง สายนานายทองขัน เตชะแก้ว ถึง นานายสมจิตร หมู่ที่ ๑๐ บ้านโนนแต้ โดยวิธีเฉพาะเจาะจง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 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นั้น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br/>
              <w:t>               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ซ่อมแซมถนนดินลงลูกรัง โดยถมดินกว้าง ๒.๕๐ ม. ยาว ๕๓๕.๐๐ ม. สูง ๐.๓๐ ม. แล้วลงลูกรังกว้าง ๒.๒๐ ม. ยาว ๕๓๕.๐๐ ม.หนาเฉลี่ย ๐.๑๐ ม. จำนวน ๑ เส้น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 xml:space="preserve"> 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ผู้ได้รับการคัดเลือก ได้แก่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 xml:space="preserve">ห้างหุ้นส่วนจำกัด </w:t>
            </w:r>
            <w:proofErr w:type="spellStart"/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บู</w:t>
            </w:r>
            <w:proofErr w:type="spellEnd"/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ระพันธ์ก่อสร้าง (ส่งออก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,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ขายส่ง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,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ขายปลีก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,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ให้บริการ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,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ผู้ผลิต)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โดยเสนอราคา เป็นเงินทั้งสิ้น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๔๕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,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๐๐๐.๐๐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บาท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(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สี่หมื่นห้าพันบาทถ้วน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 xml:space="preserve">) 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1C6018" w:rsidRPr="001C6018" w:rsidTr="001C6018">
        <w:trPr>
          <w:tblCellSpacing w:w="0" w:type="dxa"/>
          <w:jc w:val="center"/>
        </w:trPr>
        <w:tc>
          <w:tcPr>
            <w:tcW w:w="9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018" w:rsidRPr="001C6018" w:rsidRDefault="001C6018" w:rsidP="001C601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lang w:bidi="th-TH"/>
              </w:rPr>
            </w:pP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</w:t>
            </w:r>
          </w:p>
        </w:tc>
      </w:tr>
      <w:tr w:rsidR="001C6018" w:rsidRPr="001C6018" w:rsidTr="001C6018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018" w:rsidRPr="001C6018" w:rsidRDefault="001C6018" w:rsidP="001C601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018" w:rsidRPr="001C6018" w:rsidRDefault="001C6018" w:rsidP="001C601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ประกาศ ณ วันที่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 xml:space="preserve">  </w:t>
            </w:r>
            <w:r w:rsidRPr="001C6018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๘ มกราคม พ.ศ. ๒๕๖๑</w:t>
            </w:r>
          </w:p>
        </w:tc>
      </w:tr>
      <w:tr w:rsidR="001C6018" w:rsidRPr="001C6018" w:rsidTr="001C6018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018" w:rsidRPr="001C6018" w:rsidRDefault="001C6018" w:rsidP="001C6018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018" w:rsidRPr="001C6018" w:rsidRDefault="001C6018" w:rsidP="001C6018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</w:tr>
      <w:tr w:rsidR="001C6018" w:rsidRPr="001C6018" w:rsidTr="001C6018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018" w:rsidRPr="001C6018" w:rsidRDefault="001C6018" w:rsidP="001C6018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018" w:rsidRPr="001C6018" w:rsidRDefault="001C6018" w:rsidP="001C6018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</w:tr>
      <w:tr w:rsidR="001C6018" w:rsidRPr="001C6018" w:rsidTr="001C6018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018" w:rsidRPr="001C6018" w:rsidRDefault="001C6018" w:rsidP="001C6018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49"/>
            </w:tblGrid>
            <w:tr w:rsidR="001C6018" w:rsidRPr="001C601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C6018" w:rsidRPr="001C6018" w:rsidRDefault="001C6018" w:rsidP="001C6018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  <w:lang w:bidi="th-TH"/>
                    </w:rPr>
                  </w:pPr>
                  <w:r w:rsidRPr="001C6018">
                    <w:rPr>
                      <w:rFonts w:ascii="Cordia New" w:eastAsia="Times New Roman" w:hAnsi="Cordia New" w:cs="Cordia New"/>
                      <w:sz w:val="32"/>
                      <w:szCs w:val="32"/>
                      <w:lang w:bidi="th-TH"/>
                    </w:rPr>
                    <w:t>(</w:t>
                  </w:r>
                  <w:r w:rsidRPr="001C6018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  <w:lang w:bidi="th-TH"/>
                    </w:rPr>
                    <w:t>นางสาววงจันทร์ ตีระ</w:t>
                  </w:r>
                  <w:proofErr w:type="spellStart"/>
                  <w:r w:rsidRPr="001C6018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  <w:lang w:bidi="th-TH"/>
                    </w:rPr>
                    <w:t>มาตย์</w:t>
                  </w:r>
                  <w:proofErr w:type="spellEnd"/>
                  <w:r w:rsidRPr="001C6018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</w:tr>
            <w:tr w:rsidR="001C6018" w:rsidRPr="001C601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C6018" w:rsidRPr="001C6018" w:rsidRDefault="001C6018" w:rsidP="001C6018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  <w:lang w:bidi="th-TH"/>
                    </w:rPr>
                  </w:pPr>
                  <w:r w:rsidRPr="001C6018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  <w:lang w:bidi="th-TH"/>
                    </w:rPr>
                    <w:t>หัวหน้าเจ้าหน้าที่</w:t>
                  </w:r>
                </w:p>
              </w:tc>
            </w:tr>
            <w:tr w:rsidR="001C6018" w:rsidRPr="001C601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C6018" w:rsidRPr="001C6018" w:rsidRDefault="001C6018" w:rsidP="001C6018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  <w:lang w:bidi="th-TH"/>
                    </w:rPr>
                  </w:pPr>
                  <w:r w:rsidRPr="001C6018">
                    <w:rPr>
                      <w:rFonts w:ascii="Cordia New" w:eastAsia="Times New Roman" w:hAnsi="Cordia New" w:cs="Cordia New"/>
                      <w:sz w:val="32"/>
                      <w:szCs w:val="32"/>
                      <w:lang w:bidi="th-TH"/>
                    </w:rPr>
                    <w:t> </w:t>
                  </w:r>
                </w:p>
              </w:tc>
            </w:tr>
            <w:tr w:rsidR="001C6018" w:rsidRPr="001C601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C6018" w:rsidRPr="001C6018" w:rsidRDefault="001C6018" w:rsidP="001C6018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  <w:lang w:bidi="th-TH"/>
                    </w:rPr>
                  </w:pPr>
                  <w:r w:rsidRPr="001C6018">
                    <w:rPr>
                      <w:rFonts w:ascii="Cordia New" w:eastAsia="Times New Roman" w:hAnsi="Cordia New" w:cs="Cordia New"/>
                      <w:sz w:val="32"/>
                      <w:szCs w:val="32"/>
                      <w:lang w:bidi="th-TH"/>
                    </w:rPr>
                    <w:t> </w:t>
                  </w:r>
                </w:p>
              </w:tc>
            </w:tr>
          </w:tbl>
          <w:p w:rsidR="001C6018" w:rsidRPr="001C6018" w:rsidRDefault="001C6018" w:rsidP="001C601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</w:tr>
    </w:tbl>
    <w:p w:rsidR="00C359C2" w:rsidRPr="001C6018" w:rsidRDefault="00C359C2"/>
    <w:sectPr w:rsidR="00C359C2" w:rsidRPr="001C6018" w:rsidSect="00C35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C6018"/>
    <w:rsid w:val="000A76A8"/>
    <w:rsid w:val="001C6018"/>
    <w:rsid w:val="003C2B2C"/>
    <w:rsid w:val="00AC091A"/>
    <w:rsid w:val="00C3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9C2"/>
  </w:style>
  <w:style w:type="paragraph" w:styleId="1">
    <w:name w:val="heading 1"/>
    <w:basedOn w:val="a"/>
    <w:next w:val="a"/>
    <w:link w:val="10"/>
    <w:uiPriority w:val="9"/>
    <w:qFormat/>
    <w:rsid w:val="000A76A8"/>
    <w:pPr>
      <w:spacing w:before="480" w:after="0" w:line="240" w:lineRule="auto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6A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6A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6A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6A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6A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6A8"/>
    <w:pPr>
      <w:spacing w:after="0" w:line="240" w:lineRule="auto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6A8"/>
    <w:pPr>
      <w:spacing w:after="0" w:line="240" w:lineRule="auto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6A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A76A8"/>
    <w:rPr>
      <w:smallCaps/>
      <w:spacing w:val="5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A76A8"/>
    <w:rPr>
      <w:smallCap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A76A8"/>
    <w:rPr>
      <w:i/>
      <w:iCs/>
      <w:smallCaps/>
      <w:spacing w:val="5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A76A8"/>
    <w:rPr>
      <w:b/>
      <w:bCs/>
      <w:spacing w:val="5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A76A8"/>
    <w:rPr>
      <w:i/>
      <w:iCs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A76A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A76A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A76A8"/>
    <w:rPr>
      <w:b/>
      <w:bCs/>
      <w:color w:val="7F7F7F" w:themeColor="text1" w:themeTint="8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A76A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A76A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0A76A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A76A8"/>
    <w:pPr>
      <w:spacing w:after="0" w:line="240" w:lineRule="auto"/>
    </w:pPr>
    <w:rPr>
      <w:i/>
      <w:iCs/>
      <w:smallCaps/>
      <w:spacing w:val="10"/>
      <w:sz w:val="28"/>
      <w:szCs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A76A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A76A8"/>
    <w:rPr>
      <w:b/>
      <w:bCs/>
    </w:rPr>
  </w:style>
  <w:style w:type="character" w:styleId="a8">
    <w:name w:val="Emphasis"/>
    <w:uiPriority w:val="20"/>
    <w:qFormat/>
    <w:rsid w:val="000A76A8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0A76A8"/>
    <w:pPr>
      <w:spacing w:after="0" w:line="240" w:lineRule="auto"/>
      <w:ind w:left="720"/>
      <w:contextualSpacing/>
    </w:pPr>
  </w:style>
  <w:style w:type="paragraph" w:styleId="aa">
    <w:name w:val="Quote"/>
    <w:basedOn w:val="a"/>
    <w:next w:val="a"/>
    <w:link w:val="ab"/>
    <w:uiPriority w:val="29"/>
    <w:qFormat/>
    <w:rsid w:val="000A76A8"/>
    <w:pPr>
      <w:spacing w:after="0" w:line="240" w:lineRule="auto"/>
    </w:pPr>
    <w:rPr>
      <w:i/>
      <w:iCs/>
    </w:rPr>
  </w:style>
  <w:style w:type="character" w:customStyle="1" w:styleId="ab">
    <w:name w:val="คำอ้างอิง อักขระ"/>
    <w:basedOn w:val="a0"/>
    <w:link w:val="aa"/>
    <w:uiPriority w:val="29"/>
    <w:rsid w:val="000A76A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A76A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0A76A8"/>
    <w:rPr>
      <w:i/>
      <w:iCs/>
    </w:rPr>
  </w:style>
  <w:style w:type="character" w:styleId="ae">
    <w:name w:val="Subtle Emphasis"/>
    <w:uiPriority w:val="19"/>
    <w:qFormat/>
    <w:rsid w:val="000A76A8"/>
    <w:rPr>
      <w:i/>
      <w:iCs/>
    </w:rPr>
  </w:style>
  <w:style w:type="character" w:styleId="af">
    <w:name w:val="Intense Emphasis"/>
    <w:uiPriority w:val="21"/>
    <w:qFormat/>
    <w:rsid w:val="000A76A8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A76A8"/>
    <w:rPr>
      <w:smallCaps/>
    </w:rPr>
  </w:style>
  <w:style w:type="character" w:styleId="af1">
    <w:name w:val="Intense Reference"/>
    <w:uiPriority w:val="32"/>
    <w:qFormat/>
    <w:rsid w:val="000A76A8"/>
    <w:rPr>
      <w:b/>
      <w:bCs/>
      <w:smallCaps/>
    </w:rPr>
  </w:style>
  <w:style w:type="character" w:styleId="af2">
    <w:name w:val="Book Title"/>
    <w:basedOn w:val="a0"/>
    <w:uiPriority w:val="33"/>
    <w:qFormat/>
    <w:rsid w:val="000A76A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A76A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C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1C6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www.easyosteam.com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2018-01-10T04:02:00Z</dcterms:created>
  <dcterms:modified xsi:type="dcterms:W3CDTF">2018-01-10T04:03:00Z</dcterms:modified>
</cp:coreProperties>
</file>