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1" w:type="dxa"/>
        <w:jc w:val="center"/>
        <w:tblCellSpacing w:w="0" w:type="dxa"/>
        <w:tblInd w:w="762" w:type="dxa"/>
        <w:tblCellMar>
          <w:left w:w="0" w:type="dxa"/>
          <w:right w:w="0" w:type="dxa"/>
        </w:tblCellMar>
        <w:tblLook w:val="04A0"/>
      </w:tblPr>
      <w:tblGrid>
        <w:gridCol w:w="4822"/>
        <w:gridCol w:w="4419"/>
      </w:tblGrid>
      <w:tr w:rsidR="008151FF" w:rsidRPr="008151FF" w:rsidTr="008151FF">
        <w:trPr>
          <w:tblCellSpacing w:w="0" w:type="dxa"/>
          <w:jc w:val="center"/>
        </w:trPr>
        <w:tc>
          <w:tcPr>
            <w:tcW w:w="9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1FF" w:rsidRPr="008151FF" w:rsidRDefault="008151FF" w:rsidP="008151F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8151FF">
              <w:rPr>
                <w:rFonts w:ascii="Cordia New" w:eastAsia="Times New Roman" w:hAnsi="Cordia New" w:cs="Cordia New"/>
                <w:noProof/>
                <w:sz w:val="28"/>
                <w:szCs w:val="28"/>
                <w:lang w:bidi="th-TH"/>
              </w:rPr>
              <w:drawing>
                <wp:inline distT="0" distB="0" distL="0" distR="0">
                  <wp:extent cx="952500" cy="1038225"/>
                  <wp:effectExtent l="19050" t="0" r="0" b="0"/>
                  <wp:docPr id="3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1FF"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  <w:br/>
            </w:r>
            <w:r w:rsidRPr="008151FF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  <w:lang w:bidi="th-TH"/>
              </w:rPr>
              <w:t>ประกาศองค์การบริหารส่วนตำบลเพ็กใหญ่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br/>
            </w:r>
            <w:r w:rsidRPr="008151FF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  <w:lang w:bidi="th-TH"/>
              </w:rPr>
              <w:t>เรื่อง ประกาศผู้ชนะการเสนอราคา</w:t>
            </w:r>
            <w:r w:rsidRPr="008151FF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8151FF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  <w:lang w:bidi="th-TH"/>
              </w:rPr>
              <w:t xml:space="preserve">จ้างซ่อมแซมถนนลูกรัง สายนานายสำ </w:t>
            </w:r>
            <w:proofErr w:type="spellStart"/>
            <w:r w:rsidRPr="008151FF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  <w:lang w:bidi="th-TH"/>
              </w:rPr>
              <w:t>อุนโล</w:t>
            </w:r>
            <w:proofErr w:type="spellEnd"/>
            <w:r w:rsidRPr="008151FF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  <w:lang w:bidi="th-TH"/>
              </w:rPr>
              <w:t xml:space="preserve"> ถึงนา พ.ต.ท. </w:t>
            </w:r>
            <w:proofErr w:type="spellStart"/>
            <w:r w:rsidRPr="008151FF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  <w:lang w:bidi="th-TH"/>
              </w:rPr>
              <w:t>วาส</w:t>
            </w:r>
            <w:proofErr w:type="spellEnd"/>
            <w:r w:rsidRPr="008151FF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  <w:lang w:bidi="th-TH"/>
              </w:rPr>
              <w:t xml:space="preserve"> วารสิทธิ์ หมู่ที่ ๑๐ บ้านโนนแต้ โดยวิธีเฉพาะเจาะจง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br/>
              <w:t xml:space="preserve">-------------------------------------------------------------------- </w:t>
            </w:r>
          </w:p>
        </w:tc>
      </w:tr>
      <w:tr w:rsidR="008151FF" w:rsidRPr="008151FF" w:rsidTr="008151FF">
        <w:trPr>
          <w:tblCellSpacing w:w="0" w:type="dxa"/>
          <w:jc w:val="center"/>
        </w:trPr>
        <w:tc>
          <w:tcPr>
            <w:tcW w:w="9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1FF" w:rsidRPr="008151FF" w:rsidRDefault="008151FF" w:rsidP="008151FF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</w:pPr>
            <w:r w:rsidRPr="008151FF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               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ตามที่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 xml:space="preserve"> 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องค์การบริหารส่วนตำบลเพ็กใหญ่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 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ได้มีโครงการ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 xml:space="preserve"> 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 xml:space="preserve">จ้างซ่อมแซมถนนลูกรัง สายนานายสำ </w:t>
            </w:r>
            <w:proofErr w:type="spellStart"/>
            <w:r w:rsidRPr="008151FF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อุนโล</w:t>
            </w:r>
            <w:proofErr w:type="spellEnd"/>
            <w:r w:rsidRPr="008151FF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 xml:space="preserve"> ถึงนา พ.ต.ท. </w:t>
            </w:r>
            <w:proofErr w:type="spellStart"/>
            <w:r w:rsidRPr="008151FF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วาส</w:t>
            </w:r>
            <w:proofErr w:type="spellEnd"/>
            <w:r w:rsidRPr="008151FF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 xml:space="preserve"> วารสิทธิ์ หมู่ที่ ๑๐ บ้านโนนแต้ โดยวิธีเฉพาะเจาะจง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  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นั้น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br/>
              <w:t>               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ซ่อมแซมถนนลูกรัง โดยลงลูกรังกว้าง ๒.๒๐ ม. ยาว ๙๘๐.๐๐ ม. หนาเฉลี่ย ๐.๑๐ ม. หรือมีปริมาณลูกรังไม่น้อยกว่า ๒๑๕ ลบ.ม. จำนวน ๑ เส้น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 xml:space="preserve"> 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ผู้ได้รับการคัดเลือก ได้แก่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 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 xml:space="preserve">ห้างหุ้นส่วนจำกัด </w:t>
            </w:r>
            <w:proofErr w:type="spellStart"/>
            <w:r w:rsidRPr="008151FF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บู</w:t>
            </w:r>
            <w:proofErr w:type="spellEnd"/>
            <w:r w:rsidRPr="008151FF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ระพันธ์ก่อสร้าง (ส่งออก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,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ขายส่ง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,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ขายปลีก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,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ให้บริการ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,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ผู้ผลิต)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 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โดยเสนอราคา เป็นเงินทั้งสิ้น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 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๕๓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,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๐๐๐.๐๐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 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บาท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 (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ห้าหมื่นสามพันบาทถ้วน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 xml:space="preserve">) 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8151FF" w:rsidRPr="008151FF" w:rsidTr="008151FF">
        <w:trPr>
          <w:tblCellSpacing w:w="0" w:type="dxa"/>
          <w:jc w:val="center"/>
        </w:trPr>
        <w:tc>
          <w:tcPr>
            <w:tcW w:w="9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1FF" w:rsidRPr="008151FF" w:rsidRDefault="008151FF" w:rsidP="008151F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  <w:lang w:bidi="th-TH"/>
              </w:rPr>
            </w:pPr>
            <w:r w:rsidRPr="008151FF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> </w:t>
            </w:r>
          </w:p>
        </w:tc>
      </w:tr>
      <w:tr w:rsidR="008151FF" w:rsidRPr="008151FF" w:rsidTr="008151FF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1FF" w:rsidRPr="008151FF" w:rsidRDefault="008151FF" w:rsidP="008151FF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1FF" w:rsidRPr="008151FF" w:rsidRDefault="008151FF" w:rsidP="008151FF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</w:pPr>
            <w:r w:rsidRPr="008151FF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ประกาศ ณ วันที่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  <w:t xml:space="preserve">  </w:t>
            </w:r>
            <w:r w:rsidRPr="008151FF">
              <w:rPr>
                <w:rFonts w:ascii="Cordia New" w:eastAsia="Times New Roman" w:hAnsi="Cordia New" w:cs="Cordia New"/>
                <w:sz w:val="32"/>
                <w:szCs w:val="32"/>
                <w:cs/>
                <w:lang w:bidi="th-TH"/>
              </w:rPr>
              <w:t>๘ มกราคม พ.ศ. ๒๕๖๑</w:t>
            </w:r>
          </w:p>
        </w:tc>
      </w:tr>
      <w:tr w:rsidR="008151FF" w:rsidRPr="008151FF" w:rsidTr="008151FF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1FF" w:rsidRPr="008151FF" w:rsidRDefault="008151FF" w:rsidP="008151FF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1FF" w:rsidRPr="008151FF" w:rsidRDefault="008151FF" w:rsidP="008151FF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</w:pPr>
          </w:p>
        </w:tc>
      </w:tr>
      <w:tr w:rsidR="008151FF" w:rsidRPr="008151FF" w:rsidTr="008151FF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1FF" w:rsidRPr="008151FF" w:rsidRDefault="008151FF" w:rsidP="008151FF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1FF" w:rsidRPr="008151FF" w:rsidRDefault="008151FF" w:rsidP="008151FF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</w:pPr>
          </w:p>
        </w:tc>
      </w:tr>
      <w:tr w:rsidR="008151FF" w:rsidRPr="008151FF" w:rsidTr="008151FF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1FF" w:rsidRPr="008151FF" w:rsidRDefault="008151FF" w:rsidP="008151FF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49"/>
            </w:tblGrid>
            <w:tr w:rsidR="008151FF" w:rsidRPr="008151F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51FF" w:rsidRPr="008151FF" w:rsidRDefault="008151FF" w:rsidP="008151FF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  <w:lang w:bidi="th-TH"/>
                    </w:rPr>
                  </w:pPr>
                  <w:r w:rsidRPr="008151FF">
                    <w:rPr>
                      <w:rFonts w:ascii="Cordia New" w:eastAsia="Times New Roman" w:hAnsi="Cordia New" w:cs="Cordia New"/>
                      <w:sz w:val="32"/>
                      <w:szCs w:val="32"/>
                      <w:lang w:bidi="th-TH"/>
                    </w:rPr>
                    <w:t>(</w:t>
                  </w:r>
                  <w:r w:rsidRPr="008151FF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  <w:lang w:bidi="th-TH"/>
                    </w:rPr>
                    <w:t>นางสาววงจันทร์ ตีระ</w:t>
                  </w:r>
                  <w:proofErr w:type="spellStart"/>
                  <w:r w:rsidRPr="008151FF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  <w:lang w:bidi="th-TH"/>
                    </w:rPr>
                    <w:t>มาตย์</w:t>
                  </w:r>
                  <w:proofErr w:type="spellEnd"/>
                  <w:r w:rsidRPr="008151FF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  <w:lang w:bidi="th-TH"/>
                    </w:rPr>
                    <w:t>)</w:t>
                  </w:r>
                </w:p>
              </w:tc>
            </w:tr>
            <w:tr w:rsidR="008151FF" w:rsidRPr="008151F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51FF" w:rsidRPr="008151FF" w:rsidRDefault="008151FF" w:rsidP="008151FF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  <w:lang w:bidi="th-TH"/>
                    </w:rPr>
                  </w:pPr>
                  <w:r w:rsidRPr="008151FF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  <w:lang w:bidi="th-TH"/>
                    </w:rPr>
                    <w:t>หัวหน้าเจ้าหน้าที่</w:t>
                  </w:r>
                </w:p>
              </w:tc>
            </w:tr>
          </w:tbl>
          <w:p w:rsidR="008151FF" w:rsidRPr="008151FF" w:rsidRDefault="008151FF" w:rsidP="008151F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  <w:lang w:bidi="th-TH"/>
              </w:rPr>
            </w:pPr>
          </w:p>
        </w:tc>
      </w:tr>
    </w:tbl>
    <w:p w:rsidR="00C359C2" w:rsidRPr="008151FF" w:rsidRDefault="00C359C2" w:rsidP="008151FF">
      <w:pPr>
        <w:rPr>
          <w:cs/>
          <w:lang w:bidi="th-TH"/>
        </w:rPr>
      </w:pPr>
    </w:p>
    <w:sectPr w:rsidR="00C359C2" w:rsidRPr="008151FF" w:rsidSect="00C35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151FF"/>
    <w:rsid w:val="000A76A8"/>
    <w:rsid w:val="003C2B2C"/>
    <w:rsid w:val="008151FF"/>
    <w:rsid w:val="00AC091A"/>
    <w:rsid w:val="00C35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59C2"/>
  </w:style>
  <w:style w:type="paragraph" w:styleId="1">
    <w:name w:val="heading 1"/>
    <w:basedOn w:val="a"/>
    <w:next w:val="a"/>
    <w:link w:val="10"/>
    <w:uiPriority w:val="9"/>
    <w:qFormat/>
    <w:rsid w:val="000A76A8"/>
    <w:pPr>
      <w:spacing w:before="480" w:after="0" w:line="240" w:lineRule="auto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6A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6A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6A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6A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6A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6A8"/>
    <w:pPr>
      <w:spacing w:after="0" w:line="240" w:lineRule="auto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6A8"/>
    <w:pPr>
      <w:spacing w:after="0" w:line="240" w:lineRule="auto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6A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A76A8"/>
    <w:rPr>
      <w:smallCaps/>
      <w:spacing w:val="5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A76A8"/>
    <w:rPr>
      <w:smallCap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A76A8"/>
    <w:rPr>
      <w:i/>
      <w:iCs/>
      <w:smallCaps/>
      <w:spacing w:val="5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A76A8"/>
    <w:rPr>
      <w:b/>
      <w:bCs/>
      <w:spacing w:val="5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A76A8"/>
    <w:rPr>
      <w:i/>
      <w:iCs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A76A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A76A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A76A8"/>
    <w:rPr>
      <w:b/>
      <w:bCs/>
      <w:color w:val="7F7F7F" w:themeColor="text1" w:themeTint="8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A76A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A76A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0A76A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A76A8"/>
    <w:pPr>
      <w:spacing w:after="0" w:line="240" w:lineRule="auto"/>
    </w:pPr>
    <w:rPr>
      <w:i/>
      <w:iCs/>
      <w:smallCaps/>
      <w:spacing w:val="10"/>
      <w:sz w:val="28"/>
      <w:szCs w:val="28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A76A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A76A8"/>
    <w:rPr>
      <w:b/>
      <w:bCs/>
    </w:rPr>
  </w:style>
  <w:style w:type="character" w:styleId="a8">
    <w:name w:val="Emphasis"/>
    <w:uiPriority w:val="20"/>
    <w:qFormat/>
    <w:rsid w:val="000A76A8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0A76A8"/>
    <w:pPr>
      <w:spacing w:after="0" w:line="240" w:lineRule="auto"/>
      <w:ind w:left="720"/>
      <w:contextualSpacing/>
    </w:pPr>
  </w:style>
  <w:style w:type="paragraph" w:styleId="aa">
    <w:name w:val="Quote"/>
    <w:basedOn w:val="a"/>
    <w:next w:val="a"/>
    <w:link w:val="ab"/>
    <w:uiPriority w:val="29"/>
    <w:qFormat/>
    <w:rsid w:val="000A76A8"/>
    <w:pPr>
      <w:spacing w:after="0" w:line="240" w:lineRule="auto"/>
    </w:pPr>
    <w:rPr>
      <w:i/>
      <w:iCs/>
    </w:rPr>
  </w:style>
  <w:style w:type="character" w:customStyle="1" w:styleId="ab">
    <w:name w:val="คำอ้างอิง อักขระ"/>
    <w:basedOn w:val="a0"/>
    <w:link w:val="aa"/>
    <w:uiPriority w:val="29"/>
    <w:rsid w:val="000A76A8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0A76A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ทำให้คำอ้างอิงเป็นสีเข้มขึ้น อักขระ"/>
    <w:basedOn w:val="a0"/>
    <w:link w:val="ac"/>
    <w:uiPriority w:val="30"/>
    <w:rsid w:val="000A76A8"/>
    <w:rPr>
      <w:i/>
      <w:iCs/>
    </w:rPr>
  </w:style>
  <w:style w:type="character" w:styleId="ae">
    <w:name w:val="Subtle Emphasis"/>
    <w:uiPriority w:val="19"/>
    <w:qFormat/>
    <w:rsid w:val="000A76A8"/>
    <w:rPr>
      <w:i/>
      <w:iCs/>
    </w:rPr>
  </w:style>
  <w:style w:type="character" w:styleId="af">
    <w:name w:val="Intense Emphasis"/>
    <w:uiPriority w:val="21"/>
    <w:qFormat/>
    <w:rsid w:val="000A76A8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0A76A8"/>
    <w:rPr>
      <w:smallCaps/>
    </w:rPr>
  </w:style>
  <w:style w:type="character" w:styleId="af1">
    <w:name w:val="Intense Reference"/>
    <w:uiPriority w:val="32"/>
    <w:qFormat/>
    <w:rsid w:val="000A76A8"/>
    <w:rPr>
      <w:b/>
      <w:bCs/>
      <w:smallCaps/>
    </w:rPr>
  </w:style>
  <w:style w:type="character" w:styleId="af2">
    <w:name w:val="Book Title"/>
    <w:basedOn w:val="a0"/>
    <w:uiPriority w:val="33"/>
    <w:qFormat/>
    <w:rsid w:val="000A76A8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A76A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1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15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>www.easyosteam.com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1</cp:revision>
  <dcterms:created xsi:type="dcterms:W3CDTF">2018-01-10T04:05:00Z</dcterms:created>
  <dcterms:modified xsi:type="dcterms:W3CDTF">2018-01-10T04:06:00Z</dcterms:modified>
</cp:coreProperties>
</file>