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8" w:rsidRDefault="00547F48" w:rsidP="00547F48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547F48" w:rsidRPr="00354DA7" w:rsidRDefault="00547F48" w:rsidP="00547F48">
      <w:pPr>
        <w:rPr>
          <w:sz w:val="32"/>
          <w:szCs w:val="36"/>
        </w:rPr>
      </w:pPr>
    </w:p>
    <w:p w:rsidR="00547F48" w:rsidRDefault="00547F48" w:rsidP="00547F48"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3810</wp:posOffset>
            </wp:positionV>
            <wp:extent cx="974725" cy="100203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F48" w:rsidRPr="000421E9" w:rsidRDefault="00547F48" w:rsidP="00547F48">
      <w:pPr>
        <w:rPr>
          <w:rFonts w:ascii="TH SarabunPSK" w:hAnsi="TH SarabunPSK" w:cs="TH SarabunPSK" w:hint="cs"/>
          <w:sz w:val="32"/>
          <w:szCs w:val="32"/>
        </w:rPr>
      </w:pPr>
    </w:p>
    <w:p w:rsidR="00547F48" w:rsidRPr="000421E9" w:rsidRDefault="00547F48" w:rsidP="00547F48">
      <w:pPr>
        <w:pStyle w:val="a5"/>
        <w:rPr>
          <w:rFonts w:ascii="TH SarabunPSK" w:hAnsi="TH SarabunPSK" w:cs="TH SarabunPSK"/>
          <w:b w:val="0"/>
          <w:bCs w:val="0"/>
        </w:rPr>
      </w:pPr>
    </w:p>
    <w:p w:rsidR="00547F48" w:rsidRPr="000421E9" w:rsidRDefault="00547F48" w:rsidP="00547F48">
      <w:pPr>
        <w:pStyle w:val="a5"/>
        <w:rPr>
          <w:rFonts w:ascii="TH SarabunPSK" w:hAnsi="TH SarabunPSK" w:cs="TH SarabunPSK"/>
        </w:rPr>
      </w:pPr>
    </w:p>
    <w:p w:rsidR="00547F48" w:rsidRPr="00436038" w:rsidRDefault="00547F48" w:rsidP="00547F48">
      <w:pPr>
        <w:pStyle w:val="a5"/>
        <w:rPr>
          <w:u w:val="none"/>
        </w:rPr>
      </w:pPr>
      <w:r w:rsidRPr="00436038">
        <w:rPr>
          <w:u w:val="none"/>
          <w:cs/>
        </w:rPr>
        <w:t>ประกาศองค์การบริหารส่วนตำบลเพ็กใหญ่</w:t>
      </w:r>
    </w:p>
    <w:p w:rsidR="00547F48" w:rsidRPr="000421E9" w:rsidRDefault="00547F48" w:rsidP="00547F48">
      <w:pPr>
        <w:pStyle w:val="a7"/>
        <w:rPr>
          <w:rFonts w:ascii="TH SarabunPSK" w:hAnsi="TH SarabunPSK" w:cs="TH SarabunPSK" w:hint="cs"/>
          <w:cs/>
        </w:rPr>
      </w:pPr>
      <w:r w:rsidRPr="000421E9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Pr="000421E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ประกาศผู้ชนะการเสนอราคา </w:t>
      </w:r>
      <w:r>
        <w:rPr>
          <w:rFonts w:ascii="TH SarabunPSK" w:hAnsi="TH SarabunPSK" w:cs="TH SarabunPSK" w:hint="cs"/>
          <w:sz w:val="30"/>
          <w:cs/>
        </w:rPr>
        <w:t>ซื้อกระติกน้ำร้อนไฟฟ้า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จำนวน  1  เครื่อง  โดยวิธีเฉพาะเจาะจง</w:t>
      </w:r>
    </w:p>
    <w:p w:rsidR="00547F48" w:rsidRPr="000421E9" w:rsidRDefault="00547F48" w:rsidP="00547F48">
      <w:pPr>
        <w:pStyle w:val="a7"/>
        <w:rPr>
          <w:rFonts w:ascii="TH SarabunPSK" w:hAnsi="TH SarabunPSK" w:cs="TH SarabunPSK"/>
          <w:b/>
          <w:bCs/>
        </w:rPr>
      </w:pPr>
      <w:r w:rsidRPr="000421E9">
        <w:rPr>
          <w:rFonts w:ascii="TH SarabunPSK" w:hAnsi="TH SarabunPSK" w:cs="TH SarabunPSK"/>
          <w:b/>
          <w:bCs/>
        </w:rPr>
        <w:t>---------------------------------------------------------------------------------------------</w:t>
      </w:r>
    </w:p>
    <w:p w:rsidR="00547F48" w:rsidRPr="00436038" w:rsidRDefault="00547F48" w:rsidP="00547F48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        </w:t>
      </w:r>
    </w:p>
    <w:p w:rsidR="00547F48" w:rsidRPr="00436038" w:rsidRDefault="00547F48" w:rsidP="00547F48">
      <w:pPr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</w:t>
      </w:r>
      <w:r>
        <w:rPr>
          <w:rFonts w:ascii="TH SarabunPSK" w:hAnsi="TH SarabunPSK" w:cs="TH SarabunPSK"/>
          <w:sz w:val="30"/>
          <w:szCs w:val="30"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ตามที่  </w:t>
      </w:r>
      <w:r w:rsidRPr="00436038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องค์การบริหารส่วนตำบลเพ็กใหญ่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105D">
        <w:rPr>
          <w:rFonts w:ascii="TH SarabunPSK" w:hAnsi="TH SarabunPSK" w:cs="TH SarabunPSK"/>
          <w:sz w:val="30"/>
          <w:szCs w:val="30"/>
          <w:cs/>
        </w:rPr>
        <w:t>ได้มี</w:t>
      </w:r>
      <w:r w:rsidRPr="00811959">
        <w:rPr>
          <w:rFonts w:ascii="TH SarabunPSK" w:hAnsi="TH SarabunPSK" w:cs="TH SarabunPSK"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ซื้อกระติกน้ำร้อนไฟฟ้า จำนวน 4 ลิตร ยี่ห้อ  </w:t>
      </w:r>
      <w:r>
        <w:rPr>
          <w:rFonts w:ascii="TH SarabunPSK" w:eastAsia="Angsana New" w:hAnsi="TH SarabunPSK" w:cs="TH SarabunPSK"/>
          <w:sz w:val="30"/>
          <w:szCs w:val="30"/>
        </w:rPr>
        <w:t>SHARP</w:t>
      </w:r>
      <w:r w:rsidRPr="008119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โดยวิธีเฉพาะเจาะจง</w:t>
      </w:r>
      <w:r w:rsidRPr="00811959">
        <w:rPr>
          <w:rFonts w:ascii="TH SarabunPSK" w:hAnsi="TH SarabunPSK" w:cs="TH SarabunPSK"/>
          <w:sz w:val="30"/>
          <w:szCs w:val="30"/>
        </w:rPr>
        <w:t xml:space="preserve">  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>ซื้อ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กระติกน้ำร้อนไฟฟ้า จำนวน 4 ลิตร ยี่ห้อ  </w:t>
      </w:r>
      <w:r>
        <w:rPr>
          <w:rFonts w:ascii="TH SarabunPSK" w:eastAsia="Angsana New" w:hAnsi="TH SarabunPSK" w:cs="TH SarabunPSK"/>
          <w:sz w:val="30"/>
          <w:szCs w:val="30"/>
        </w:rPr>
        <w:t>SHARP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119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1959">
        <w:rPr>
          <w:rFonts w:ascii="TH SarabunPSK" w:hAnsi="TH SarabunPSK" w:cs="TH SarabunPSK" w:hint="cs"/>
          <w:sz w:val="30"/>
          <w:szCs w:val="30"/>
          <w:cs/>
        </w:rPr>
        <w:t xml:space="preserve">จำนวน 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1195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เครื่อง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ผู้ที่ได้รับการคัดเลือก</w:t>
      </w:r>
      <w:r w:rsidRPr="00FF10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ได้แก่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769B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Pr="0043769B">
        <w:rPr>
          <w:rFonts w:ascii="TH SarabunPSK" w:eastAsia="Angsana New" w:hAnsi="TH SarabunPSK" w:cs="TH SarabunPSK" w:hint="cs"/>
          <w:color w:val="000000"/>
          <w:sz w:val="30"/>
          <w:szCs w:val="30"/>
          <w:cs/>
        </w:rPr>
        <w:t xml:space="preserve">กรุงไทยคลังไฟฟ้า (2017) จำกัด 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 xml:space="preserve">โดยเสนอราคา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1,849</w:t>
      </w:r>
      <w:r w:rsidRPr="005B0E99">
        <w:rPr>
          <w:rFonts w:ascii="TH SarabunPSK" w:hAnsi="TH SarabunPSK" w:cs="TH SarabunPSK"/>
          <w:sz w:val="30"/>
          <w:szCs w:val="30"/>
          <w:cs/>
        </w:rPr>
        <w:t>.-บาท</w:t>
      </w:r>
      <w:r w:rsidRPr="005B0E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B0E99">
        <w:rPr>
          <w:rFonts w:ascii="TH SarabunPSK" w:hAnsi="TH SarabunPSK" w:cs="TH SarabunPSK"/>
          <w:sz w:val="30"/>
          <w:szCs w:val="30"/>
          <w:cs/>
        </w:rPr>
        <w:t>(-</w:t>
      </w:r>
      <w:r>
        <w:rPr>
          <w:rFonts w:ascii="TH SarabunPSK" w:hAnsi="TH SarabunPSK" w:cs="TH SarabunPSK" w:hint="cs"/>
          <w:sz w:val="30"/>
          <w:szCs w:val="30"/>
          <w:cs/>
        </w:rPr>
        <w:t>หนึ่งพันแปดร้อยสี่สิบเก้า-</w:t>
      </w:r>
      <w:r w:rsidRPr="005B0E99">
        <w:rPr>
          <w:rFonts w:ascii="TH SarabunPSK" w:hAnsi="TH SarabunPSK" w:cs="TH SarabunPSK"/>
          <w:sz w:val="30"/>
          <w:szCs w:val="30"/>
          <w:cs/>
        </w:rPr>
        <w:t>บาทถ้วน-)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ภาษีมูลค่าเพิ่ม</w:t>
      </w:r>
      <w:r>
        <w:rPr>
          <w:rFonts w:ascii="TH SarabunPSK" w:hAnsi="TH SarabunPSK" w:cs="TH SarabunPSK" w:hint="cs"/>
          <w:cs/>
        </w:rPr>
        <w:t xml:space="preserve">  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และภาษีอื่น  ค่าขนส่ง  ค่าจดทะเบียน  และค่าใช้จ่ายอื่น ๆ ทั้งปวง</w:t>
      </w:r>
    </w:p>
    <w:p w:rsidR="00547F48" w:rsidRPr="00436038" w:rsidRDefault="00547F48" w:rsidP="00547F48">
      <w:pPr>
        <w:jc w:val="both"/>
        <w:rPr>
          <w:rFonts w:ascii="TH SarabunPSK" w:hAnsi="TH SarabunPSK" w:cs="TH SarabunPSK"/>
          <w:sz w:val="30"/>
          <w:szCs w:val="30"/>
        </w:rPr>
      </w:pPr>
    </w:p>
    <w:p w:rsidR="00547F48" w:rsidRPr="00436038" w:rsidRDefault="00547F48" w:rsidP="00547F48">
      <w:pPr>
        <w:rPr>
          <w:rFonts w:ascii="TH SarabunPSK" w:hAnsi="TH SarabunPSK" w:cs="TH SarabunPSK"/>
          <w:sz w:val="30"/>
          <w:szCs w:val="3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436038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ณ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12 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  <w:cs/>
        </w:rPr>
        <w:t>เดือน</w:t>
      </w:r>
      <w:r w:rsidRPr="00436038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กรกฎาคม</w:t>
      </w:r>
      <w:r w:rsidRPr="00436038">
        <w:rPr>
          <w:rFonts w:ascii="TH SarabunPSK" w:hAnsi="TH SarabunPSK" w:cs="TH SarabunPSK"/>
          <w:sz w:val="30"/>
          <w:szCs w:val="30"/>
        </w:rPr>
        <w:t xml:space="preserve">   </w:t>
      </w:r>
      <w:r w:rsidRPr="00436038">
        <w:rPr>
          <w:rFonts w:ascii="TH SarabunPSK" w:hAnsi="TH SarabunPSK" w:cs="TH SarabunPSK"/>
          <w:sz w:val="30"/>
          <w:szCs w:val="30"/>
          <w:cs/>
        </w:rPr>
        <w:t>พ</w:t>
      </w:r>
      <w:r w:rsidRPr="00436038">
        <w:rPr>
          <w:rFonts w:ascii="TH SarabunPSK" w:hAnsi="TH SarabunPSK" w:cs="TH SarabunPSK"/>
          <w:sz w:val="30"/>
          <w:szCs w:val="30"/>
        </w:rPr>
        <w:t>.</w:t>
      </w:r>
      <w:r w:rsidRPr="00436038">
        <w:rPr>
          <w:rFonts w:ascii="TH SarabunPSK" w:hAnsi="TH SarabunPSK" w:cs="TH SarabunPSK"/>
          <w:sz w:val="30"/>
          <w:szCs w:val="30"/>
          <w:cs/>
        </w:rPr>
        <w:t>ศ</w:t>
      </w:r>
      <w:r w:rsidRPr="00436038">
        <w:rPr>
          <w:rFonts w:ascii="TH SarabunPSK" w:hAnsi="TH SarabunPSK" w:cs="TH SarabunPSK"/>
          <w:sz w:val="30"/>
          <w:szCs w:val="30"/>
        </w:rPr>
        <w:t>.</w:t>
      </w:r>
      <w:proofErr w:type="gramEnd"/>
      <w:r w:rsidRPr="00436038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>2561</w:t>
      </w:r>
    </w:p>
    <w:p w:rsidR="00547F48" w:rsidRPr="00436038" w:rsidRDefault="00547F48" w:rsidP="00547F48">
      <w:pPr>
        <w:rPr>
          <w:rFonts w:ascii="TH SarabunPSK" w:hAnsi="TH SarabunPSK" w:cs="TH SarabunPSK"/>
          <w:sz w:val="30"/>
          <w:szCs w:val="30"/>
        </w:rPr>
      </w:pPr>
    </w:p>
    <w:p w:rsidR="00547F48" w:rsidRPr="00436038" w:rsidRDefault="00547F48" w:rsidP="00547F48">
      <w:pPr>
        <w:rPr>
          <w:rFonts w:ascii="TH SarabunPSK" w:hAnsi="TH SarabunPSK" w:cs="TH SarabunPSK"/>
          <w:sz w:val="30"/>
          <w:szCs w:val="30"/>
        </w:rPr>
      </w:pPr>
    </w:p>
    <w:p w:rsidR="00547F48" w:rsidRPr="00436038" w:rsidRDefault="00547F48" w:rsidP="00547F48">
      <w:pPr>
        <w:rPr>
          <w:rFonts w:ascii="TH SarabunPSK" w:hAnsi="TH SarabunPSK" w:cs="TH SarabunPSK" w:hint="cs"/>
          <w:sz w:val="30"/>
          <w:szCs w:val="30"/>
        </w:rPr>
      </w:pPr>
    </w:p>
    <w:p w:rsidR="00547F48" w:rsidRPr="00224E59" w:rsidRDefault="00547F48" w:rsidP="00547F48">
      <w:pPr>
        <w:jc w:val="center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24E59">
        <w:rPr>
          <w:rFonts w:ascii="TH SarabunPSK" w:hAnsi="TH SarabunPSK" w:cs="TH SarabunPSK"/>
          <w:sz w:val="30"/>
          <w:szCs w:val="30"/>
        </w:rPr>
        <w:t>(</w:t>
      </w:r>
      <w:r w:rsidRPr="00224E5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24E59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วิชาญ   มหาราช</w:t>
      </w:r>
    </w:p>
    <w:p w:rsidR="00547F48" w:rsidRPr="000421E9" w:rsidRDefault="00547F48" w:rsidP="00547F48">
      <w:pPr>
        <w:rPr>
          <w:rFonts w:ascii="TH SarabunPSK" w:hAnsi="TH SarabunPSK" w:cs="TH SarabunPSK" w:hint="cs"/>
          <w:sz w:val="32"/>
          <w:szCs w:val="32"/>
          <w:cs/>
        </w:rPr>
      </w:pPr>
      <w:r w:rsidRPr="00224E5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224E5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224E59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นายวิชาญ     มหาราช</w:t>
      </w:r>
      <w:r w:rsidRPr="00224E59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224E59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24E59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>นายกองค์การบริหารส่วนตำบลเพ็กใหญ่</w:t>
      </w:r>
    </w:p>
    <w:p w:rsidR="008F2FCB" w:rsidRDefault="008F2FCB">
      <w:pPr>
        <w:rPr>
          <w:rFonts w:hint="cs"/>
        </w:rPr>
      </w:pPr>
    </w:p>
    <w:sectPr w:rsidR="008F2FCB" w:rsidSect="00547F48">
      <w:pgSz w:w="11906" w:h="16838"/>
      <w:pgMar w:top="238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547F48"/>
    <w:rsid w:val="00491C7E"/>
    <w:rsid w:val="00547F48"/>
    <w:rsid w:val="008F2FCB"/>
    <w:rsid w:val="009B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48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547F48"/>
    <w:rPr>
      <w:rFonts w:ascii="Times New Roman" w:eastAsia="Times New Roman" w:hAnsi="Times New Roman" w:cs="Angsana New"/>
      <w:sz w:val="24"/>
    </w:rPr>
  </w:style>
  <w:style w:type="paragraph" w:styleId="a5">
    <w:name w:val="Title"/>
    <w:basedOn w:val="a"/>
    <w:link w:val="a6"/>
    <w:qFormat/>
    <w:rsid w:val="00547F48"/>
    <w:pPr>
      <w:jc w:val="center"/>
    </w:pPr>
    <w:rPr>
      <w:rFonts w:eastAsia="Cordia New" w:cs="DilleniaUPC"/>
      <w:b/>
      <w:bCs/>
      <w:sz w:val="40"/>
      <w:szCs w:val="40"/>
      <w:u w:val="single"/>
      <w:lang w:eastAsia="th-TH"/>
    </w:rPr>
  </w:style>
  <w:style w:type="character" w:customStyle="1" w:styleId="a6">
    <w:name w:val="ชื่อเรื่อง อักขระ"/>
    <w:basedOn w:val="a0"/>
    <w:link w:val="a5"/>
    <w:rsid w:val="00547F48"/>
    <w:rPr>
      <w:rFonts w:ascii="Times New Roman" w:eastAsia="Cordia New" w:hAnsi="Times New Roman" w:cs="DilleniaUPC"/>
      <w:b/>
      <w:bCs/>
      <w:sz w:val="40"/>
      <w:szCs w:val="40"/>
      <w:u w:val="single"/>
      <w:lang w:eastAsia="th-TH"/>
    </w:rPr>
  </w:style>
  <w:style w:type="paragraph" w:styleId="a7">
    <w:name w:val="Subtitle"/>
    <w:basedOn w:val="a"/>
    <w:next w:val="a"/>
    <w:link w:val="a8"/>
    <w:qFormat/>
    <w:rsid w:val="00547F48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rsid w:val="00547F48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2018-08-08T09:25:00Z</dcterms:created>
  <dcterms:modified xsi:type="dcterms:W3CDTF">2018-08-08T09:26:00Z</dcterms:modified>
</cp:coreProperties>
</file>